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110D" w14:textId="77777777" w:rsidR="00495529" w:rsidRPr="00495529" w:rsidRDefault="00495529" w:rsidP="00495529">
      <w:pPr>
        <w:jc w:val="center"/>
        <w:rPr>
          <w:b/>
          <w:bCs/>
          <w:sz w:val="36"/>
          <w:szCs w:val="36"/>
        </w:rPr>
      </w:pPr>
      <w:r w:rsidRPr="00495529">
        <w:rPr>
          <w:b/>
          <w:bCs/>
          <w:sz w:val="36"/>
          <w:szCs w:val="36"/>
        </w:rPr>
        <w:t>PRAKTIČNI NASVETI</w:t>
      </w:r>
    </w:p>
    <w:p w14:paraId="67EA42FD" w14:textId="77777777" w:rsidR="00495529" w:rsidRDefault="00495529" w:rsidP="00495529">
      <w:pPr>
        <w:rPr>
          <w:lang w:val="it-IT"/>
        </w:rPr>
      </w:pPr>
    </w:p>
    <w:p w14:paraId="7EA478EC" w14:textId="77777777" w:rsidR="00495529" w:rsidRDefault="00495529" w:rsidP="00495529">
      <w:pPr>
        <w:spacing w:after="0"/>
        <w:rPr>
          <w:lang w:val="it-IT"/>
        </w:rPr>
      </w:pPr>
      <w:proofErr w:type="spellStart"/>
      <w:r w:rsidRPr="00495529">
        <w:rPr>
          <w:lang w:val="it-IT"/>
        </w:rPr>
        <w:t>Navodila</w:t>
      </w:r>
      <w:proofErr w:type="spellEnd"/>
      <w:r w:rsidRPr="00495529">
        <w:rPr>
          <w:lang w:val="it-IT"/>
        </w:rPr>
        <w:t xml:space="preserve"> o </w:t>
      </w:r>
      <w:proofErr w:type="spellStart"/>
      <w:r w:rsidRPr="00495529">
        <w:rPr>
          <w:lang w:val="it-IT"/>
        </w:rPr>
        <w:t>prekuhavanju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vode</w:t>
      </w:r>
      <w:proofErr w:type="spellEnd"/>
      <w:r w:rsidRPr="00495529">
        <w:rPr>
          <w:lang w:val="it-IT"/>
        </w:rPr>
        <w:t xml:space="preserve">  </w:t>
      </w:r>
    </w:p>
    <w:p w14:paraId="61C90A32" w14:textId="4F4F837B" w:rsidR="00495529" w:rsidRPr="00495529" w:rsidRDefault="00495529" w:rsidP="00495529">
      <w:pPr>
        <w:spacing w:after="0"/>
        <w:rPr>
          <w:lang w:val="it-IT"/>
        </w:rPr>
      </w:pPr>
      <w:hyperlink r:id="rId4" w:history="1">
        <w:r w:rsidRPr="00495529">
          <w:rPr>
            <w:rStyle w:val="Hiperpovezava"/>
            <w:lang w:val="it-IT"/>
          </w:rPr>
          <w:t>https://nijz.si/moje-okolje/pitna-voda/navodila-o-</w:t>
        </w:r>
      </w:hyperlink>
      <w:r w:rsidRPr="00495529">
        <w:rPr>
          <w:lang w:val="it-IT"/>
        </w:rPr>
        <w:t xml:space="preserve"> </w:t>
      </w:r>
      <w:hyperlink r:id="rId5" w:history="1">
        <w:proofErr w:type="spellStart"/>
        <w:r w:rsidRPr="00495529">
          <w:rPr>
            <w:rStyle w:val="Hiperpovezava"/>
            <w:lang w:val="it-IT"/>
          </w:rPr>
          <w:t>prekuhavanju-vode</w:t>
        </w:r>
        <w:proofErr w:type="spellEnd"/>
        <w:r w:rsidRPr="00495529">
          <w:rPr>
            <w:rStyle w:val="Hiperpovezava"/>
            <w:lang w:val="it-IT"/>
          </w:rPr>
          <w:t>/</w:t>
        </w:r>
      </w:hyperlink>
    </w:p>
    <w:p w14:paraId="0DBCDA54" w14:textId="77777777" w:rsidR="00495529" w:rsidRDefault="00495529" w:rsidP="00495529">
      <w:pPr>
        <w:rPr>
          <w:lang w:val="it-IT"/>
        </w:rPr>
      </w:pPr>
    </w:p>
    <w:p w14:paraId="13500978" w14:textId="375D34BC" w:rsidR="00495529" w:rsidRDefault="00495529" w:rsidP="00495529">
      <w:pPr>
        <w:spacing w:after="0"/>
        <w:rPr>
          <w:lang w:val="it-IT"/>
        </w:rPr>
      </w:pPr>
      <w:proofErr w:type="spellStart"/>
      <w:r w:rsidRPr="00495529">
        <w:rPr>
          <w:lang w:val="it-IT"/>
        </w:rPr>
        <w:t>Priporočila</w:t>
      </w:r>
      <w:proofErr w:type="spellEnd"/>
      <w:r w:rsidRPr="00495529">
        <w:rPr>
          <w:lang w:val="it-IT"/>
        </w:rPr>
        <w:t xml:space="preserve"> za </w:t>
      </w:r>
      <w:proofErr w:type="spellStart"/>
      <w:r w:rsidRPr="00495529">
        <w:rPr>
          <w:lang w:val="it-IT"/>
        </w:rPr>
        <w:t>uporabo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ob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izdanem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ukrepu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prekuhavanja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vode</w:t>
      </w:r>
      <w:proofErr w:type="spellEnd"/>
      <w:r w:rsidRPr="00495529">
        <w:rPr>
          <w:lang w:val="it-IT"/>
        </w:rPr>
        <w:t xml:space="preserve"> </w:t>
      </w:r>
    </w:p>
    <w:p w14:paraId="4C5A5789" w14:textId="77777777" w:rsidR="00495529" w:rsidRDefault="00495529" w:rsidP="00495529">
      <w:pPr>
        <w:spacing w:after="0"/>
        <w:rPr>
          <w:lang w:val="it-IT"/>
        </w:rPr>
      </w:pPr>
      <w:hyperlink r:id="rId6" w:history="1">
        <w:r w:rsidRPr="00495529">
          <w:rPr>
            <w:rStyle w:val="Hiperpovezava"/>
            <w:lang w:val="it-IT"/>
          </w:rPr>
          <w:t>https://nijz.si/moje-</w:t>
        </w:r>
      </w:hyperlink>
      <w:r w:rsidRPr="00495529">
        <w:rPr>
          <w:lang w:val="it-IT"/>
        </w:rPr>
        <w:t xml:space="preserve"> </w:t>
      </w:r>
      <w:hyperlink r:id="rId7" w:history="1">
        <w:r w:rsidRPr="00495529">
          <w:rPr>
            <w:rStyle w:val="Hiperpovezava"/>
            <w:lang w:val="it-IT"/>
          </w:rPr>
          <w:t>okolje/pitna-voda/priporocila-za-uporabo-vode-ob-izdanem-ukrepu-prekuhavanja-vode/</w:t>
        </w:r>
      </w:hyperlink>
      <w:r w:rsidRPr="00495529">
        <w:rPr>
          <w:lang w:val="it-IT"/>
        </w:rPr>
        <w:t xml:space="preserve"> </w:t>
      </w:r>
    </w:p>
    <w:p w14:paraId="1317F26D" w14:textId="77777777" w:rsidR="00495529" w:rsidRDefault="00495529" w:rsidP="00495529">
      <w:pPr>
        <w:rPr>
          <w:lang w:val="it-IT"/>
        </w:rPr>
      </w:pPr>
    </w:p>
    <w:p w14:paraId="0983663F" w14:textId="21108DAD" w:rsidR="00495529" w:rsidRDefault="00495529" w:rsidP="00495529">
      <w:pPr>
        <w:spacing w:after="0"/>
        <w:rPr>
          <w:lang w:val="it-IT"/>
        </w:rPr>
      </w:pPr>
      <w:proofErr w:type="spellStart"/>
      <w:r w:rsidRPr="00495529">
        <w:rPr>
          <w:lang w:val="it-IT"/>
        </w:rPr>
        <w:t>Pogosta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vprašanja</w:t>
      </w:r>
      <w:proofErr w:type="spellEnd"/>
      <w:r w:rsidRPr="00495529">
        <w:rPr>
          <w:lang w:val="it-IT"/>
        </w:rPr>
        <w:t xml:space="preserve"> o </w:t>
      </w:r>
      <w:proofErr w:type="spellStart"/>
      <w:r w:rsidRPr="00495529">
        <w:rPr>
          <w:lang w:val="it-IT"/>
        </w:rPr>
        <w:t>pitni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vodi</w:t>
      </w:r>
      <w:proofErr w:type="spellEnd"/>
      <w:r w:rsidRPr="00495529">
        <w:rPr>
          <w:lang w:val="it-IT"/>
        </w:rPr>
        <w:t xml:space="preserve"> </w:t>
      </w:r>
      <w:r>
        <w:rPr>
          <w:lang w:val="it-IT"/>
        </w:rPr>
        <w:t>–</w:t>
      </w:r>
    </w:p>
    <w:p w14:paraId="7898FE59" w14:textId="731F4F92" w:rsidR="00495529" w:rsidRPr="00495529" w:rsidRDefault="00495529" w:rsidP="00495529">
      <w:pPr>
        <w:spacing w:after="0"/>
        <w:rPr>
          <w:lang w:val="it-IT"/>
        </w:rPr>
      </w:pPr>
      <w:hyperlink r:id="rId8" w:history="1">
        <w:r w:rsidRPr="00495529">
          <w:rPr>
            <w:rStyle w:val="Hiperpovezava"/>
            <w:lang w:val="it-IT"/>
          </w:rPr>
          <w:t>https://nijz.si/moje-okolje/pitna-voda/pogosta-vprasanja-o-</w:t>
        </w:r>
      </w:hyperlink>
      <w:r w:rsidRPr="00495529">
        <w:rPr>
          <w:lang w:val="it-IT"/>
        </w:rPr>
        <w:t xml:space="preserve"> </w:t>
      </w:r>
      <w:hyperlink r:id="rId9" w:history="1">
        <w:proofErr w:type="spellStart"/>
        <w:r w:rsidRPr="00495529">
          <w:rPr>
            <w:rStyle w:val="Hiperpovezava"/>
            <w:lang w:val="it-IT"/>
          </w:rPr>
          <w:t>pitni-vodi</w:t>
        </w:r>
        <w:proofErr w:type="spellEnd"/>
        <w:r w:rsidRPr="00495529">
          <w:rPr>
            <w:rStyle w:val="Hiperpovezava"/>
            <w:lang w:val="it-IT"/>
          </w:rPr>
          <w:t>/</w:t>
        </w:r>
      </w:hyperlink>
    </w:p>
    <w:p w14:paraId="0112076B" w14:textId="77777777" w:rsidR="00495529" w:rsidRDefault="00495529" w:rsidP="00495529">
      <w:pPr>
        <w:rPr>
          <w:lang w:val="it-IT"/>
        </w:rPr>
      </w:pPr>
    </w:p>
    <w:p w14:paraId="78E1C6D9" w14:textId="77777777" w:rsidR="00495529" w:rsidRDefault="00495529" w:rsidP="00495529">
      <w:pPr>
        <w:spacing w:after="0"/>
        <w:rPr>
          <w:lang w:val="it-IT"/>
        </w:rPr>
      </w:pPr>
      <w:r w:rsidRPr="00495529">
        <w:rPr>
          <w:lang w:val="it-IT"/>
        </w:rPr>
        <w:t xml:space="preserve">Za </w:t>
      </w:r>
      <w:proofErr w:type="spellStart"/>
      <w:r w:rsidRPr="00495529">
        <w:rPr>
          <w:lang w:val="it-IT"/>
        </w:rPr>
        <w:t>dobro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fizično</w:t>
      </w:r>
      <w:proofErr w:type="spellEnd"/>
      <w:r w:rsidRPr="00495529">
        <w:rPr>
          <w:lang w:val="it-IT"/>
        </w:rPr>
        <w:t xml:space="preserve"> in </w:t>
      </w:r>
      <w:proofErr w:type="spellStart"/>
      <w:r w:rsidRPr="00495529">
        <w:rPr>
          <w:lang w:val="it-IT"/>
        </w:rPr>
        <w:t>psihično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delovanje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telesa</w:t>
      </w:r>
      <w:proofErr w:type="spellEnd"/>
      <w:r w:rsidRPr="00495529">
        <w:rPr>
          <w:lang w:val="it-IT"/>
        </w:rPr>
        <w:t xml:space="preserve"> je </w:t>
      </w:r>
      <w:proofErr w:type="spellStart"/>
      <w:r w:rsidRPr="00495529">
        <w:rPr>
          <w:lang w:val="it-IT"/>
        </w:rPr>
        <w:t>potreben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zadosten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vnos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tekočin</w:t>
      </w:r>
      <w:proofErr w:type="spellEnd"/>
    </w:p>
    <w:p w14:paraId="20628289" w14:textId="089666E6" w:rsidR="00495529" w:rsidRPr="00495529" w:rsidRDefault="00495529" w:rsidP="00495529">
      <w:pPr>
        <w:spacing w:after="0"/>
        <w:rPr>
          <w:lang w:val="it-IT"/>
        </w:rPr>
      </w:pPr>
      <w:hyperlink r:id="rId10" w:history="1">
        <w:r w:rsidRPr="00495529">
          <w:rPr>
            <w:rStyle w:val="Hiperpovezava"/>
            <w:lang w:val="it-IT"/>
          </w:rPr>
          <w:t>https://nijz.si/moje-okolje/pitna-voda/za-dobro-fizicno-in-psihicno-delovanje-telesa-je-</w:t>
        </w:r>
      </w:hyperlink>
      <w:r w:rsidRPr="00495529">
        <w:rPr>
          <w:lang w:val="it-IT"/>
        </w:rPr>
        <w:t xml:space="preserve"> </w:t>
      </w:r>
      <w:hyperlink r:id="rId11" w:history="1">
        <w:proofErr w:type="spellStart"/>
        <w:r w:rsidRPr="00495529">
          <w:rPr>
            <w:rStyle w:val="Hiperpovezava"/>
            <w:lang w:val="it-IT"/>
          </w:rPr>
          <w:t>potreben-zadosten-vnos-tekocin</w:t>
        </w:r>
        <w:proofErr w:type="spellEnd"/>
        <w:r w:rsidRPr="00495529">
          <w:rPr>
            <w:rStyle w:val="Hiperpovezava"/>
            <w:lang w:val="it-IT"/>
          </w:rPr>
          <w:t>/</w:t>
        </w:r>
      </w:hyperlink>
    </w:p>
    <w:p w14:paraId="5F0D6186" w14:textId="77777777" w:rsidR="00495529" w:rsidRDefault="00495529" w:rsidP="00495529">
      <w:pPr>
        <w:rPr>
          <w:lang w:val="it-IT"/>
        </w:rPr>
      </w:pPr>
    </w:p>
    <w:p w14:paraId="1A7C402D" w14:textId="0CF646F8" w:rsidR="00495529" w:rsidRDefault="00495529" w:rsidP="00495529">
      <w:pPr>
        <w:spacing w:after="0"/>
        <w:rPr>
          <w:lang w:val="it-IT"/>
        </w:rPr>
      </w:pPr>
      <w:r w:rsidRPr="00495529">
        <w:rPr>
          <w:lang w:val="it-IT"/>
        </w:rPr>
        <w:t xml:space="preserve">Temperatura </w:t>
      </w:r>
      <w:proofErr w:type="spellStart"/>
      <w:r w:rsidRPr="00495529">
        <w:rPr>
          <w:lang w:val="it-IT"/>
        </w:rPr>
        <w:t>pitne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vode</w:t>
      </w:r>
      <w:proofErr w:type="spellEnd"/>
      <w:r w:rsidRPr="00495529">
        <w:rPr>
          <w:lang w:val="it-IT"/>
        </w:rPr>
        <w:t xml:space="preserve">  </w:t>
      </w:r>
    </w:p>
    <w:p w14:paraId="7E369250" w14:textId="2EC52C59" w:rsidR="00495529" w:rsidRPr="00495529" w:rsidRDefault="00495529" w:rsidP="00495529">
      <w:pPr>
        <w:spacing w:after="0"/>
        <w:rPr>
          <w:lang w:val="it-IT"/>
        </w:rPr>
      </w:pPr>
      <w:hyperlink r:id="rId12" w:history="1">
        <w:r w:rsidRPr="00495529">
          <w:rPr>
            <w:rStyle w:val="Hiperpovezava"/>
            <w:lang w:val="it-IT"/>
          </w:rPr>
          <w:t>https://nijz.si/moje-okolje/pitna-voda/temperatura-pitne-vode-na-</w:t>
        </w:r>
      </w:hyperlink>
      <w:r w:rsidRPr="00495529">
        <w:rPr>
          <w:lang w:val="it-IT"/>
        </w:rPr>
        <w:t xml:space="preserve"> </w:t>
      </w:r>
      <w:hyperlink r:id="rId13" w:history="1">
        <w:r w:rsidRPr="00495529">
          <w:rPr>
            <w:rStyle w:val="Hiperpovezava"/>
            <w:lang w:val="it-IT"/>
          </w:rPr>
          <w:t>pipi-</w:t>
        </w:r>
        <w:proofErr w:type="spellStart"/>
        <w:r w:rsidRPr="00495529">
          <w:rPr>
            <w:rStyle w:val="Hiperpovezava"/>
            <w:lang w:val="it-IT"/>
          </w:rPr>
          <w:t>uporabnika</w:t>
        </w:r>
        <w:proofErr w:type="spellEnd"/>
        <w:r w:rsidRPr="00495529">
          <w:rPr>
            <w:rStyle w:val="Hiperpovezava"/>
            <w:lang w:val="it-IT"/>
          </w:rPr>
          <w:t>/</w:t>
        </w:r>
      </w:hyperlink>
    </w:p>
    <w:p w14:paraId="3A94DE79" w14:textId="77777777" w:rsidR="00495529" w:rsidRDefault="00495529" w:rsidP="00495529">
      <w:pPr>
        <w:rPr>
          <w:lang w:val="it-IT"/>
        </w:rPr>
      </w:pPr>
    </w:p>
    <w:p w14:paraId="121BB560" w14:textId="1F632BD2" w:rsidR="00495529" w:rsidRDefault="00495529" w:rsidP="00495529">
      <w:pPr>
        <w:spacing w:after="0"/>
        <w:rPr>
          <w:lang w:val="it-IT"/>
        </w:rPr>
      </w:pPr>
      <w:proofErr w:type="spellStart"/>
      <w:r w:rsidRPr="00495529">
        <w:rPr>
          <w:lang w:val="it-IT"/>
        </w:rPr>
        <w:t>Oskrba</w:t>
      </w:r>
      <w:proofErr w:type="spellEnd"/>
      <w:r w:rsidRPr="00495529">
        <w:rPr>
          <w:lang w:val="it-IT"/>
        </w:rPr>
        <w:t xml:space="preserve"> s </w:t>
      </w:r>
      <w:proofErr w:type="spellStart"/>
      <w:r w:rsidRPr="00495529">
        <w:rPr>
          <w:lang w:val="it-IT"/>
        </w:rPr>
        <w:t>pitno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ob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obilnih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padavinah</w:t>
      </w:r>
      <w:proofErr w:type="spellEnd"/>
      <w:r w:rsidRPr="00495529">
        <w:rPr>
          <w:lang w:val="it-IT"/>
        </w:rPr>
        <w:t xml:space="preserve"> </w:t>
      </w:r>
      <w:r>
        <w:rPr>
          <w:lang w:val="it-IT"/>
        </w:rPr>
        <w:t>–</w:t>
      </w:r>
    </w:p>
    <w:p w14:paraId="0E981162" w14:textId="6238507A" w:rsidR="00495529" w:rsidRPr="00495529" w:rsidRDefault="00495529" w:rsidP="00495529">
      <w:pPr>
        <w:spacing w:after="0"/>
        <w:rPr>
          <w:lang w:val="it-IT"/>
        </w:rPr>
      </w:pPr>
      <w:hyperlink r:id="rId14" w:history="1">
        <w:r w:rsidRPr="00495529">
          <w:rPr>
            <w:rStyle w:val="Hiperpovezava"/>
            <w:lang w:val="it-IT"/>
          </w:rPr>
          <w:t>https://nijz.si/moje-okolje/pitna-voda/oskrba-s-</w:t>
        </w:r>
      </w:hyperlink>
      <w:r w:rsidRPr="00495529">
        <w:rPr>
          <w:lang w:val="it-IT"/>
        </w:rPr>
        <w:t xml:space="preserve"> </w:t>
      </w:r>
      <w:hyperlink r:id="rId15" w:history="1">
        <w:proofErr w:type="spellStart"/>
        <w:r w:rsidRPr="00495529">
          <w:rPr>
            <w:rStyle w:val="Hiperpovezava"/>
            <w:lang w:val="it-IT"/>
          </w:rPr>
          <w:t>pitno-vodo-ob-obilnih-padavinah</w:t>
        </w:r>
        <w:proofErr w:type="spellEnd"/>
        <w:r w:rsidRPr="00495529">
          <w:rPr>
            <w:rStyle w:val="Hiperpovezava"/>
            <w:lang w:val="it-IT"/>
          </w:rPr>
          <w:t>/</w:t>
        </w:r>
      </w:hyperlink>
    </w:p>
    <w:p w14:paraId="14ED3E03" w14:textId="77777777" w:rsidR="00495529" w:rsidRDefault="00495529" w:rsidP="00495529">
      <w:pPr>
        <w:rPr>
          <w:lang w:val="it-IT"/>
        </w:rPr>
      </w:pPr>
    </w:p>
    <w:p w14:paraId="180BE092" w14:textId="7C2790DC" w:rsidR="00495529" w:rsidRDefault="00495529" w:rsidP="00495529">
      <w:pPr>
        <w:spacing w:after="0"/>
        <w:rPr>
          <w:lang w:val="it-IT"/>
        </w:rPr>
      </w:pPr>
      <w:proofErr w:type="spellStart"/>
      <w:r w:rsidRPr="00495529">
        <w:rPr>
          <w:lang w:val="it-IT"/>
        </w:rPr>
        <w:t>Priporočila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lastnikom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objektov</w:t>
      </w:r>
      <w:proofErr w:type="spellEnd"/>
      <w:r w:rsidRPr="00495529">
        <w:rPr>
          <w:lang w:val="it-IT"/>
        </w:rPr>
        <w:t xml:space="preserve"> za </w:t>
      </w:r>
      <w:proofErr w:type="spellStart"/>
      <w:r w:rsidRPr="00495529">
        <w:rPr>
          <w:lang w:val="it-IT"/>
        </w:rPr>
        <w:t>vzdrževanje</w:t>
      </w:r>
      <w:proofErr w:type="spellEnd"/>
      <w:r w:rsidRPr="00495529">
        <w:rPr>
          <w:lang w:val="it-IT"/>
        </w:rPr>
        <w:t xml:space="preserve"> interne </w:t>
      </w:r>
      <w:proofErr w:type="spellStart"/>
      <w:r w:rsidRPr="00495529">
        <w:rPr>
          <w:lang w:val="it-IT"/>
        </w:rPr>
        <w:t>vodovodne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napeljave</w:t>
      </w:r>
      <w:proofErr w:type="spellEnd"/>
      <w:r w:rsidRPr="00495529">
        <w:rPr>
          <w:lang w:val="it-IT"/>
        </w:rPr>
        <w:t xml:space="preserve">  </w:t>
      </w:r>
    </w:p>
    <w:p w14:paraId="7ADF9C10" w14:textId="3E40FE2D" w:rsidR="00495529" w:rsidRPr="00495529" w:rsidRDefault="00495529" w:rsidP="00495529">
      <w:pPr>
        <w:spacing w:after="0"/>
        <w:rPr>
          <w:lang w:val="it-IT"/>
        </w:rPr>
      </w:pPr>
      <w:hyperlink r:id="rId16" w:history="1">
        <w:r w:rsidRPr="00495529">
          <w:rPr>
            <w:rStyle w:val="Hiperpovezava"/>
            <w:lang w:val="it-IT"/>
          </w:rPr>
          <w:t>https://nijz.si/moje-okolje/pitna-voda/priporocila-lastnikom-objektov-za-vzdrzevanje-interne-</w:t>
        </w:r>
      </w:hyperlink>
      <w:r w:rsidRPr="00495529">
        <w:rPr>
          <w:lang w:val="it-IT"/>
        </w:rPr>
        <w:t xml:space="preserve"> </w:t>
      </w:r>
      <w:hyperlink r:id="rId17" w:history="1">
        <w:proofErr w:type="spellStart"/>
        <w:r w:rsidRPr="00495529">
          <w:rPr>
            <w:rStyle w:val="Hiperpovezava"/>
            <w:lang w:val="it-IT"/>
          </w:rPr>
          <w:t>vodovodne-napeljave</w:t>
        </w:r>
        <w:proofErr w:type="spellEnd"/>
        <w:r w:rsidRPr="00495529">
          <w:rPr>
            <w:rStyle w:val="Hiperpovezava"/>
            <w:lang w:val="it-IT"/>
          </w:rPr>
          <w:t>/</w:t>
        </w:r>
      </w:hyperlink>
    </w:p>
    <w:p w14:paraId="3B1FF6C3" w14:textId="77777777" w:rsidR="00495529" w:rsidRDefault="00495529" w:rsidP="00495529">
      <w:pPr>
        <w:rPr>
          <w:lang w:val="it-IT"/>
        </w:rPr>
      </w:pPr>
    </w:p>
    <w:p w14:paraId="12FEAC48" w14:textId="6C70B6C1" w:rsidR="00495529" w:rsidRDefault="00495529" w:rsidP="00495529">
      <w:pPr>
        <w:spacing w:after="0"/>
        <w:rPr>
          <w:lang w:val="it-IT"/>
        </w:rPr>
      </w:pPr>
      <w:r w:rsidRPr="00495529">
        <w:rPr>
          <w:lang w:val="it-IT"/>
        </w:rPr>
        <w:t xml:space="preserve">Parametri, </w:t>
      </w:r>
      <w:proofErr w:type="spellStart"/>
      <w:r w:rsidRPr="00495529">
        <w:rPr>
          <w:lang w:val="it-IT"/>
        </w:rPr>
        <w:t>ki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jih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določamo</w:t>
      </w:r>
      <w:proofErr w:type="spellEnd"/>
      <w:r w:rsidRPr="00495529">
        <w:rPr>
          <w:lang w:val="it-IT"/>
        </w:rPr>
        <w:t xml:space="preserve"> v </w:t>
      </w:r>
      <w:proofErr w:type="spellStart"/>
      <w:r w:rsidRPr="00495529">
        <w:rPr>
          <w:lang w:val="it-IT"/>
        </w:rPr>
        <w:t>pitni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vodi</w:t>
      </w:r>
      <w:proofErr w:type="spellEnd"/>
      <w:r w:rsidRPr="00495529">
        <w:rPr>
          <w:lang w:val="it-IT"/>
        </w:rPr>
        <w:t xml:space="preserve"> </w:t>
      </w:r>
    </w:p>
    <w:p w14:paraId="6F730C3E" w14:textId="2BC9F976" w:rsidR="00495529" w:rsidRPr="00495529" w:rsidRDefault="00495529" w:rsidP="00495529">
      <w:pPr>
        <w:spacing w:after="0"/>
        <w:rPr>
          <w:lang w:val="it-IT"/>
        </w:rPr>
      </w:pPr>
      <w:hyperlink r:id="rId18" w:history="1">
        <w:r w:rsidRPr="00495529">
          <w:rPr>
            <w:rStyle w:val="Hiperpovezava"/>
            <w:lang w:val="it-IT"/>
          </w:rPr>
          <w:t>https://nijz.si/moje-okolje/pitna-voda/parametri-ki-jih-</w:t>
        </w:r>
      </w:hyperlink>
      <w:r w:rsidRPr="00495529">
        <w:rPr>
          <w:lang w:val="it-IT"/>
        </w:rPr>
        <w:t xml:space="preserve"> </w:t>
      </w:r>
      <w:hyperlink r:id="rId19" w:history="1">
        <w:proofErr w:type="spellStart"/>
        <w:r w:rsidRPr="00495529">
          <w:rPr>
            <w:rStyle w:val="Hiperpovezava"/>
            <w:lang w:val="it-IT"/>
          </w:rPr>
          <w:t>dolocamo</w:t>
        </w:r>
        <w:proofErr w:type="spellEnd"/>
        <w:r w:rsidRPr="00495529">
          <w:rPr>
            <w:rStyle w:val="Hiperpovezava"/>
            <w:lang w:val="it-IT"/>
          </w:rPr>
          <w:t>-v-</w:t>
        </w:r>
        <w:proofErr w:type="spellStart"/>
        <w:r w:rsidRPr="00495529">
          <w:rPr>
            <w:rStyle w:val="Hiperpovezava"/>
            <w:lang w:val="it-IT"/>
          </w:rPr>
          <w:t>pitni</w:t>
        </w:r>
        <w:proofErr w:type="spellEnd"/>
        <w:r w:rsidRPr="00495529">
          <w:rPr>
            <w:rStyle w:val="Hiperpovezava"/>
            <w:lang w:val="it-IT"/>
          </w:rPr>
          <w:t>-</w:t>
        </w:r>
        <w:proofErr w:type="spellStart"/>
        <w:r w:rsidRPr="00495529">
          <w:rPr>
            <w:rStyle w:val="Hiperpovezava"/>
            <w:lang w:val="it-IT"/>
          </w:rPr>
          <w:t>vodi</w:t>
        </w:r>
        <w:proofErr w:type="spellEnd"/>
        <w:r w:rsidRPr="00495529">
          <w:rPr>
            <w:rStyle w:val="Hiperpovezava"/>
            <w:lang w:val="it-IT"/>
          </w:rPr>
          <w:t>/</w:t>
        </w:r>
      </w:hyperlink>
    </w:p>
    <w:p w14:paraId="43453DC0" w14:textId="77777777" w:rsidR="00495529" w:rsidRDefault="00495529" w:rsidP="00495529">
      <w:pPr>
        <w:rPr>
          <w:lang w:val="it-IT"/>
        </w:rPr>
      </w:pPr>
    </w:p>
    <w:p w14:paraId="5C8AB1FB" w14:textId="544A5900" w:rsidR="00495529" w:rsidRDefault="00495529" w:rsidP="00495529">
      <w:pPr>
        <w:spacing w:after="0"/>
        <w:rPr>
          <w:lang w:val="it-IT"/>
        </w:rPr>
      </w:pPr>
      <w:proofErr w:type="spellStart"/>
      <w:r w:rsidRPr="00495529">
        <w:rPr>
          <w:lang w:val="it-IT"/>
        </w:rPr>
        <w:t>Preprečevanje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razmnoževanja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legionel</w:t>
      </w:r>
      <w:proofErr w:type="spellEnd"/>
      <w:r w:rsidRPr="00495529">
        <w:rPr>
          <w:lang w:val="it-IT"/>
        </w:rPr>
        <w:t xml:space="preserve"> v </w:t>
      </w:r>
      <w:proofErr w:type="spellStart"/>
      <w:r w:rsidRPr="00495529">
        <w:rPr>
          <w:lang w:val="it-IT"/>
        </w:rPr>
        <w:t>internih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vodovodnih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napeljavah</w:t>
      </w:r>
      <w:proofErr w:type="spellEnd"/>
      <w:r w:rsidRPr="00495529">
        <w:rPr>
          <w:lang w:val="it-IT"/>
        </w:rPr>
        <w:t xml:space="preserve">  </w:t>
      </w:r>
    </w:p>
    <w:p w14:paraId="1EB73075" w14:textId="77777777" w:rsidR="00495529" w:rsidRDefault="00495529" w:rsidP="00495529">
      <w:pPr>
        <w:spacing w:after="0"/>
        <w:rPr>
          <w:lang w:val="it-IT"/>
        </w:rPr>
      </w:pPr>
      <w:hyperlink r:id="rId20" w:history="1">
        <w:r w:rsidRPr="00495529">
          <w:rPr>
            <w:rStyle w:val="Hiperpovezava"/>
            <w:lang w:val="it-IT"/>
          </w:rPr>
          <w:t>https://nijz.si/moje-</w:t>
        </w:r>
      </w:hyperlink>
      <w:r w:rsidRPr="00495529">
        <w:rPr>
          <w:lang w:val="it-IT"/>
        </w:rPr>
        <w:t xml:space="preserve"> </w:t>
      </w:r>
      <w:hyperlink r:id="rId21" w:history="1">
        <w:r w:rsidRPr="00495529">
          <w:rPr>
            <w:rStyle w:val="Hiperpovezava"/>
            <w:lang w:val="it-IT"/>
          </w:rPr>
          <w:t>okolje/pitna-voda/preprecevanje-razmnozevanja-legionel-v-internih-vodovodnih-napeljavah/</w:t>
        </w:r>
      </w:hyperlink>
      <w:r w:rsidRPr="00495529">
        <w:rPr>
          <w:lang w:val="it-IT"/>
        </w:rPr>
        <w:t xml:space="preserve"> </w:t>
      </w:r>
    </w:p>
    <w:p w14:paraId="7F89E0C4" w14:textId="77777777" w:rsidR="00495529" w:rsidRDefault="00495529" w:rsidP="00495529">
      <w:pPr>
        <w:rPr>
          <w:lang w:val="it-IT"/>
        </w:rPr>
      </w:pPr>
    </w:p>
    <w:p w14:paraId="78656F3E" w14:textId="77777777" w:rsidR="00495529" w:rsidRDefault="00495529" w:rsidP="00495529">
      <w:pPr>
        <w:spacing w:after="0"/>
        <w:rPr>
          <w:lang w:val="it-IT"/>
        </w:rPr>
      </w:pPr>
      <w:proofErr w:type="spellStart"/>
      <w:r w:rsidRPr="00495529">
        <w:rPr>
          <w:lang w:val="it-IT"/>
        </w:rPr>
        <w:t>Priporočila</w:t>
      </w:r>
      <w:proofErr w:type="spellEnd"/>
      <w:r w:rsidRPr="00495529">
        <w:rPr>
          <w:lang w:val="it-IT"/>
        </w:rPr>
        <w:t xml:space="preserve"> za </w:t>
      </w:r>
      <w:proofErr w:type="spellStart"/>
      <w:r w:rsidRPr="00495529">
        <w:rPr>
          <w:lang w:val="it-IT"/>
        </w:rPr>
        <w:t>ravnanje</w:t>
      </w:r>
      <w:proofErr w:type="spellEnd"/>
      <w:r w:rsidRPr="00495529">
        <w:rPr>
          <w:lang w:val="it-IT"/>
        </w:rPr>
        <w:t xml:space="preserve"> s </w:t>
      </w:r>
      <w:proofErr w:type="spellStart"/>
      <w:r w:rsidRPr="00495529">
        <w:rPr>
          <w:lang w:val="it-IT"/>
        </w:rPr>
        <w:t>hrano</w:t>
      </w:r>
      <w:proofErr w:type="spellEnd"/>
      <w:r w:rsidRPr="00495529">
        <w:rPr>
          <w:lang w:val="it-IT"/>
        </w:rPr>
        <w:t xml:space="preserve"> in </w:t>
      </w:r>
      <w:proofErr w:type="spellStart"/>
      <w:r w:rsidRPr="00495529">
        <w:rPr>
          <w:lang w:val="it-IT"/>
        </w:rPr>
        <w:t>pitno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ob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poplavah</w:t>
      </w:r>
      <w:proofErr w:type="spellEnd"/>
      <w:r w:rsidRPr="00495529">
        <w:rPr>
          <w:lang w:val="it-IT"/>
        </w:rPr>
        <w:t xml:space="preserve"> </w:t>
      </w:r>
    </w:p>
    <w:p w14:paraId="2BA99F3C" w14:textId="5E33FDB1" w:rsidR="00495529" w:rsidRPr="00495529" w:rsidRDefault="00495529" w:rsidP="00495529">
      <w:pPr>
        <w:spacing w:after="0"/>
        <w:rPr>
          <w:lang w:val="it-IT"/>
        </w:rPr>
      </w:pPr>
      <w:hyperlink r:id="rId22" w:history="1">
        <w:r w:rsidRPr="00495529">
          <w:rPr>
            <w:rStyle w:val="Hiperpovezava"/>
            <w:lang w:val="it-IT"/>
          </w:rPr>
          <w:t>https://nijz.si/moje-</w:t>
        </w:r>
      </w:hyperlink>
      <w:r w:rsidRPr="00495529">
        <w:rPr>
          <w:lang w:val="it-IT"/>
        </w:rPr>
        <w:t xml:space="preserve"> </w:t>
      </w:r>
      <w:hyperlink r:id="rId23" w:history="1">
        <w:r w:rsidRPr="00495529">
          <w:rPr>
            <w:rStyle w:val="Hiperpovezava"/>
            <w:lang w:val="it-IT"/>
          </w:rPr>
          <w:t>okolje/priporocila-za-ravnanje-s-hrano-in-pitno-vodo-ob-poplavah/</w:t>
        </w:r>
      </w:hyperlink>
    </w:p>
    <w:p w14:paraId="254E8C40" w14:textId="77777777" w:rsidR="00495529" w:rsidRDefault="00495529" w:rsidP="00495529">
      <w:pPr>
        <w:rPr>
          <w:lang w:val="it-IT"/>
        </w:rPr>
      </w:pPr>
    </w:p>
    <w:p w14:paraId="6157C0FB" w14:textId="77777777" w:rsidR="00495529" w:rsidRDefault="00495529" w:rsidP="00495529">
      <w:pPr>
        <w:rPr>
          <w:lang w:val="it-IT"/>
        </w:rPr>
      </w:pPr>
    </w:p>
    <w:p w14:paraId="729E3CBC" w14:textId="77777777" w:rsidR="00495529" w:rsidRDefault="00495529" w:rsidP="00495529">
      <w:pPr>
        <w:rPr>
          <w:lang w:val="it-IT"/>
        </w:rPr>
      </w:pPr>
    </w:p>
    <w:p w14:paraId="65BD6801" w14:textId="77777777" w:rsidR="00495E05" w:rsidRDefault="00495E05"/>
    <w:sectPr w:rsidR="00495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29"/>
    <w:rsid w:val="003F0113"/>
    <w:rsid w:val="00495529"/>
    <w:rsid w:val="00495E05"/>
    <w:rsid w:val="005D4A2D"/>
    <w:rsid w:val="00F2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6032"/>
  <w15:chartTrackingRefBased/>
  <w15:docId w15:val="{0D1175DA-08CC-4A7C-8282-6DFADACF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95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95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955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95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955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95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95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95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95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55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955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955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95529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95529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955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9552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955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955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95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95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95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95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95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9552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9552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95529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955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95529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95529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9552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95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jz.si/moje-okolje/pitna-voda/pogosta-vprasanja-o-" TargetMode="External"/><Relationship Id="rId13" Type="http://schemas.openxmlformats.org/officeDocument/2006/relationships/hyperlink" Target="https://nijz.si/moje-okolje/pitna-voda/temperatura-pitne-vode-na-pipi-uporabnika/" TargetMode="External"/><Relationship Id="rId18" Type="http://schemas.openxmlformats.org/officeDocument/2006/relationships/hyperlink" Target="https://nijz.si/moje-okolje/pitna-voda/parametri-ki-jih-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ijz.si/moje-okolje/pitna-voda/preprecevanje-razmnozevanja-legionel-v-internih-vodovodnih-napeljavah/" TargetMode="External"/><Relationship Id="rId7" Type="http://schemas.openxmlformats.org/officeDocument/2006/relationships/hyperlink" Target="https://nijz.si/moje-okolje/pitna-voda/priporocila-za-uporabo-vode-ob-izdanem-ukrepu-prekuhavanja-vode/" TargetMode="External"/><Relationship Id="rId12" Type="http://schemas.openxmlformats.org/officeDocument/2006/relationships/hyperlink" Target="https://nijz.si/moje-okolje/pitna-voda/temperatura-pitne-vode-na-" TargetMode="External"/><Relationship Id="rId17" Type="http://schemas.openxmlformats.org/officeDocument/2006/relationships/hyperlink" Target="https://nijz.si/moje-okolje/pitna-voda/priporocila-lastnikom-objektov-za-vzdrzevanje-interne-vodovodne-napeljave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ijz.si/moje-okolje/pitna-voda/priporocila-lastnikom-objektov-za-vzdrzevanje-interne-" TargetMode="External"/><Relationship Id="rId20" Type="http://schemas.openxmlformats.org/officeDocument/2006/relationships/hyperlink" Target="https://nijz.si/moje-" TargetMode="External"/><Relationship Id="rId1" Type="http://schemas.openxmlformats.org/officeDocument/2006/relationships/styles" Target="styles.xml"/><Relationship Id="rId6" Type="http://schemas.openxmlformats.org/officeDocument/2006/relationships/hyperlink" Target="https://nijz.si/moje-" TargetMode="External"/><Relationship Id="rId11" Type="http://schemas.openxmlformats.org/officeDocument/2006/relationships/hyperlink" Target="https://nijz.si/moje-okolje/pitna-voda/za-dobro-fizicno-in-psihicno-delovanje-telesa-je-potreben-zadosten-vnos-tekocin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ijz.si/moje-okolje/pitna-voda/navodila-o-prekuhavanju-vode/" TargetMode="External"/><Relationship Id="rId15" Type="http://schemas.openxmlformats.org/officeDocument/2006/relationships/hyperlink" Target="https://nijz.si/moje-okolje/pitna-voda/oskrba-s-pitno-vodo-ob-obilnih-padavinah/" TargetMode="External"/><Relationship Id="rId23" Type="http://schemas.openxmlformats.org/officeDocument/2006/relationships/hyperlink" Target="https://nijz.si/moje-okolje/priporocila-za-ravnanje-s-hrano-in-pitno-vodo-ob-poplavah/" TargetMode="External"/><Relationship Id="rId10" Type="http://schemas.openxmlformats.org/officeDocument/2006/relationships/hyperlink" Target="https://nijz.si/moje-okolje/pitna-voda/za-dobro-fizicno-in-psihicno-delovanje-telesa-je-" TargetMode="External"/><Relationship Id="rId19" Type="http://schemas.openxmlformats.org/officeDocument/2006/relationships/hyperlink" Target="https://nijz.si/moje-okolje/pitna-voda/parametri-ki-jih-dolocamo-v-pitni-vodi/" TargetMode="External"/><Relationship Id="rId4" Type="http://schemas.openxmlformats.org/officeDocument/2006/relationships/hyperlink" Target="https://nijz.si/moje-okolje/pitna-voda/navodila-o-" TargetMode="External"/><Relationship Id="rId9" Type="http://schemas.openxmlformats.org/officeDocument/2006/relationships/hyperlink" Target="https://nijz.si/moje-okolje/pitna-voda/pogosta-vprasanja-o-pitni-vodi/" TargetMode="External"/><Relationship Id="rId14" Type="http://schemas.openxmlformats.org/officeDocument/2006/relationships/hyperlink" Target="https://nijz.si/moje-okolje/pitna-voda/oskrba-s-" TargetMode="External"/><Relationship Id="rId22" Type="http://schemas.openxmlformats.org/officeDocument/2006/relationships/hyperlink" Target="https://nijz.si/moje-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Gričnik</dc:creator>
  <cp:keywords/>
  <dc:description/>
  <cp:lastModifiedBy>Rok Gričnik</cp:lastModifiedBy>
  <cp:revision>2</cp:revision>
  <dcterms:created xsi:type="dcterms:W3CDTF">2025-09-25T08:04:00Z</dcterms:created>
  <dcterms:modified xsi:type="dcterms:W3CDTF">2025-09-25T08:17:00Z</dcterms:modified>
</cp:coreProperties>
</file>